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A72D" w14:textId="77777777" w:rsidR="0083171F" w:rsidRPr="00592B7B" w:rsidRDefault="00C970CB" w:rsidP="00592B7B">
      <w:r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val="en-US"/>
        </w:rPr>
        <w:drawing>
          <wp:inline distT="0" distB="0" distL="0" distR="0" wp14:anchorId="34B6291D" wp14:editId="4B5419EC">
            <wp:extent cx="5760720" cy="1666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559F6" w14:textId="7E75C0AE" w:rsidR="0083171F" w:rsidRDefault="000863EA" w:rsidP="00E4490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171F">
        <w:rPr>
          <w:rFonts w:ascii="Times New Roman" w:hAnsi="Times New Roman" w:cs="Times New Roman"/>
          <w:b/>
          <w:i/>
          <w:sz w:val="24"/>
          <w:szCs w:val="24"/>
        </w:rPr>
        <w:t>МЕНЮ</w:t>
      </w:r>
      <w:r w:rsidR="009B7540">
        <w:rPr>
          <w:rFonts w:ascii="Times New Roman" w:hAnsi="Times New Roman" w:cs="Times New Roman"/>
          <w:b/>
          <w:i/>
          <w:sz w:val="24"/>
          <w:szCs w:val="24"/>
        </w:rPr>
        <w:t xml:space="preserve"> ЗА МЕСЕЦ</w:t>
      </w:r>
      <w:r w:rsidR="00F46AE7">
        <w:rPr>
          <w:rFonts w:ascii="Times New Roman" w:hAnsi="Times New Roman" w:cs="Times New Roman"/>
          <w:b/>
          <w:i/>
          <w:sz w:val="24"/>
          <w:szCs w:val="24"/>
        </w:rPr>
        <w:t xml:space="preserve"> СЕПТЕМВРИ</w:t>
      </w:r>
      <w:r w:rsidR="00AD05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C078A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E65D2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B7540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  <w:r w:rsidR="009957DA">
        <w:rPr>
          <w:rFonts w:ascii="Times New Roman" w:hAnsi="Times New Roman" w:cs="Times New Roman"/>
          <w:b/>
          <w:i/>
          <w:sz w:val="24"/>
          <w:szCs w:val="24"/>
        </w:rPr>
        <w:t xml:space="preserve">, ОТНОСНО ПРОДУКТИТЕ, КОИТО ЩЕ СЕ ДОСТАВЯТ </w:t>
      </w:r>
      <w:r w:rsidRPr="0083171F">
        <w:rPr>
          <w:rFonts w:ascii="Times New Roman" w:hAnsi="Times New Roman" w:cs="Times New Roman"/>
          <w:b/>
          <w:i/>
          <w:sz w:val="24"/>
          <w:szCs w:val="24"/>
        </w:rPr>
        <w:t>ПО СХЕМА „УЧИЛИЩЕН ПЛОД“ И СХЕМА „УЧИЛИЩНО МЛЯКО“</w:t>
      </w:r>
      <w:r w:rsidR="00C7768E">
        <w:rPr>
          <w:rFonts w:ascii="Times New Roman" w:hAnsi="Times New Roman" w:cs="Times New Roman"/>
          <w:b/>
          <w:i/>
          <w:sz w:val="24"/>
          <w:szCs w:val="24"/>
        </w:rPr>
        <w:t xml:space="preserve"> ОТ ЗАЯВИТЕЛЯ „ДОЙЧЕВ-МТВ“ ЕООД</w:t>
      </w:r>
    </w:p>
    <w:p w14:paraId="31C932DF" w14:textId="77777777" w:rsidR="0083171F" w:rsidRDefault="0083171F" w:rsidP="0083171F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71F">
        <w:rPr>
          <w:rFonts w:ascii="Times New Roman" w:hAnsi="Times New Roman" w:cs="Times New Roman"/>
          <w:b/>
          <w:sz w:val="24"/>
          <w:szCs w:val="24"/>
        </w:rPr>
        <w:t>По схема „Училищен плод“</w:t>
      </w:r>
    </w:p>
    <w:p w14:paraId="0EB15C46" w14:textId="77777777" w:rsidR="009F73EC" w:rsidRDefault="009F73EC" w:rsidP="009F73E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900"/>
        <w:gridCol w:w="4314"/>
      </w:tblGrid>
      <w:tr w:rsidR="002C078A" w:rsidRPr="00CE7212" w14:paraId="21FF0393" w14:textId="77777777" w:rsidTr="00F46AE7">
        <w:tc>
          <w:tcPr>
            <w:tcW w:w="4900" w:type="dxa"/>
          </w:tcPr>
          <w:p w14:paraId="452D92F1" w14:textId="77777777" w:rsidR="002C078A" w:rsidRPr="00CE7212" w:rsidRDefault="002C078A" w:rsidP="002C07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212">
              <w:rPr>
                <w:rFonts w:ascii="Times New Roman" w:hAnsi="Times New Roman" w:cs="Times New Roman"/>
                <w:b/>
                <w:sz w:val="24"/>
                <w:szCs w:val="24"/>
              </w:rPr>
              <w:t>Дата на доставка</w:t>
            </w:r>
          </w:p>
        </w:tc>
        <w:tc>
          <w:tcPr>
            <w:tcW w:w="4314" w:type="dxa"/>
          </w:tcPr>
          <w:p w14:paraId="006AF328" w14:textId="77777777" w:rsidR="002C078A" w:rsidRPr="00CE7212" w:rsidRDefault="002C078A" w:rsidP="002C07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87E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Продукти, които ще се доставят</w:t>
            </w:r>
          </w:p>
        </w:tc>
      </w:tr>
      <w:tr w:rsidR="002C078A" w:rsidRPr="00CE7212" w14:paraId="5A191157" w14:textId="77777777" w:rsidTr="00F46AE7"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E12A" w14:textId="6BD17D6D" w:rsidR="002C078A" w:rsidRDefault="002C078A" w:rsidP="002C07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E65D2A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.9.202</w:t>
            </w:r>
            <w:r w:rsidR="00E65D2A">
              <w:rPr>
                <w:b/>
                <w:bCs/>
                <w:color w:val="000000"/>
              </w:rPr>
              <w:t>5</w:t>
            </w:r>
          </w:p>
        </w:tc>
        <w:tc>
          <w:tcPr>
            <w:tcW w:w="4314" w:type="dxa"/>
          </w:tcPr>
          <w:p w14:paraId="5422E787" w14:textId="77777777" w:rsidR="002C078A" w:rsidRPr="00CE7212" w:rsidRDefault="002C078A" w:rsidP="002C07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Грозде, биологично</w:t>
            </w:r>
          </w:p>
        </w:tc>
      </w:tr>
      <w:tr w:rsidR="002C078A" w:rsidRPr="00CE7212" w14:paraId="204DCA43" w14:textId="77777777" w:rsidTr="00F46AE7"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14A5" w14:textId="620A9DAB" w:rsidR="002C078A" w:rsidRDefault="002C078A" w:rsidP="002C07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18.9.202</w:t>
            </w:r>
            <w:r w:rsidR="00E65D2A">
              <w:rPr>
                <w:b/>
                <w:bCs/>
                <w:color w:val="000000"/>
              </w:rPr>
              <w:t>5</w:t>
            </w:r>
          </w:p>
        </w:tc>
        <w:tc>
          <w:tcPr>
            <w:tcW w:w="4314" w:type="dxa"/>
          </w:tcPr>
          <w:p w14:paraId="3A13AFD8" w14:textId="3316AFBA" w:rsidR="002C078A" w:rsidRPr="00CE7212" w:rsidRDefault="002C078A" w:rsidP="002C07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55">
              <w:rPr>
                <w:rFonts w:ascii="Times New Roman" w:hAnsi="Times New Roman" w:cs="Times New Roman"/>
                <w:sz w:val="24"/>
                <w:szCs w:val="24"/>
              </w:rPr>
              <w:t>Ябълка, биологична</w:t>
            </w:r>
            <w:r w:rsidR="00E65D2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65D2A">
              <w:rPr>
                <w:rFonts w:ascii="Times New Roman" w:hAnsi="Times New Roman" w:cs="Times New Roman"/>
                <w:sz w:val="24"/>
                <w:szCs w:val="24"/>
              </w:rPr>
              <w:t>Грозде, биологично</w:t>
            </w:r>
          </w:p>
        </w:tc>
      </w:tr>
      <w:tr w:rsidR="002C078A" w:rsidRPr="00CE7212" w14:paraId="5678894E" w14:textId="77777777" w:rsidTr="00F46AE7"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92E" w14:textId="2356F269" w:rsidR="002C078A" w:rsidRDefault="002C078A" w:rsidP="002C07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19.9.202</w:t>
            </w:r>
            <w:r w:rsidR="00E65D2A">
              <w:rPr>
                <w:b/>
                <w:bCs/>
                <w:color w:val="000000"/>
              </w:rPr>
              <w:t>5</w:t>
            </w:r>
          </w:p>
        </w:tc>
        <w:tc>
          <w:tcPr>
            <w:tcW w:w="4314" w:type="dxa"/>
          </w:tcPr>
          <w:p w14:paraId="5519B66E" w14:textId="48B9B9BB" w:rsidR="002C078A" w:rsidRPr="00CE7212" w:rsidRDefault="00E65D2A" w:rsidP="002C07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Праскова/банан</w:t>
            </w:r>
            <w:r w:rsidR="002C078A" w:rsidRPr="00C402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конвенционални</w:t>
            </w:r>
          </w:p>
        </w:tc>
      </w:tr>
      <w:tr w:rsidR="002C078A" w:rsidRPr="00CE7212" w14:paraId="618490CC" w14:textId="77777777" w:rsidTr="00F46AE7"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4C07" w14:textId="50B01AFE" w:rsidR="002C078A" w:rsidRDefault="002C078A" w:rsidP="002C07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E65D2A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.9.202</w:t>
            </w:r>
            <w:r w:rsidR="00E65D2A">
              <w:rPr>
                <w:b/>
                <w:bCs/>
                <w:color w:val="000000"/>
              </w:rPr>
              <w:t>5</w:t>
            </w:r>
          </w:p>
        </w:tc>
        <w:tc>
          <w:tcPr>
            <w:tcW w:w="4314" w:type="dxa"/>
          </w:tcPr>
          <w:p w14:paraId="2FC98874" w14:textId="0B28F7F3" w:rsidR="002C078A" w:rsidRPr="00CE7212" w:rsidRDefault="00E65D2A" w:rsidP="002C07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55">
              <w:rPr>
                <w:rFonts w:ascii="Times New Roman" w:hAnsi="Times New Roman" w:cs="Times New Roman"/>
                <w:sz w:val="24"/>
                <w:szCs w:val="24"/>
              </w:rPr>
              <w:t>Ябълка, биологична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Грозде, биологично</w:t>
            </w:r>
          </w:p>
        </w:tc>
      </w:tr>
      <w:tr w:rsidR="002C078A" w:rsidRPr="00CE7212" w14:paraId="7D715397" w14:textId="77777777" w:rsidTr="00F46AE7"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C6F7" w14:textId="4FEAA8E3" w:rsidR="002C078A" w:rsidRDefault="002C078A" w:rsidP="002C07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E65D2A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.9.202</w:t>
            </w:r>
            <w:r w:rsidR="00E65D2A">
              <w:rPr>
                <w:b/>
                <w:bCs/>
                <w:color w:val="000000"/>
              </w:rPr>
              <w:t>5</w:t>
            </w:r>
          </w:p>
        </w:tc>
        <w:tc>
          <w:tcPr>
            <w:tcW w:w="4314" w:type="dxa"/>
          </w:tcPr>
          <w:p w14:paraId="4CE4B7F0" w14:textId="05392AE9" w:rsidR="002C078A" w:rsidRPr="00093200" w:rsidRDefault="00E65D2A" w:rsidP="002C07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Праскова</w:t>
            </w:r>
            <w:r w:rsidR="002C07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конвенционална</w:t>
            </w:r>
          </w:p>
        </w:tc>
      </w:tr>
      <w:tr w:rsidR="002C078A" w:rsidRPr="00CE7212" w14:paraId="17ACB42A" w14:textId="77777777" w:rsidTr="00F46AE7"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CD26" w14:textId="44E8F50D" w:rsidR="002C078A" w:rsidRDefault="002C078A" w:rsidP="002C07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E65D2A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.9.202</w:t>
            </w:r>
            <w:r w:rsidR="00E65D2A">
              <w:rPr>
                <w:b/>
                <w:bCs/>
                <w:color w:val="000000"/>
              </w:rPr>
              <w:t>5</w:t>
            </w:r>
          </w:p>
        </w:tc>
        <w:tc>
          <w:tcPr>
            <w:tcW w:w="4314" w:type="dxa"/>
          </w:tcPr>
          <w:p w14:paraId="56EB3067" w14:textId="261F091C" w:rsidR="002C078A" w:rsidRPr="00CE7212" w:rsidRDefault="00E65D2A" w:rsidP="002C07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55">
              <w:rPr>
                <w:rFonts w:ascii="Times New Roman" w:hAnsi="Times New Roman" w:cs="Times New Roman"/>
                <w:sz w:val="24"/>
                <w:szCs w:val="24"/>
              </w:rPr>
              <w:t>Круши, конвенционални</w:t>
            </w:r>
          </w:p>
        </w:tc>
      </w:tr>
      <w:tr w:rsidR="002C078A" w:rsidRPr="00CE7212" w14:paraId="26691C1A" w14:textId="77777777" w:rsidTr="00F46AE7"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7371" w14:textId="14279212" w:rsidR="002C078A" w:rsidRDefault="00E65D2A" w:rsidP="002C07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="002C078A">
              <w:rPr>
                <w:b/>
                <w:bCs/>
                <w:color w:val="000000"/>
              </w:rPr>
              <w:t>.9.202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314" w:type="dxa"/>
          </w:tcPr>
          <w:p w14:paraId="28C19B21" w14:textId="54010B4C" w:rsidR="002C078A" w:rsidRPr="00093200" w:rsidRDefault="00E65D2A" w:rsidP="002C07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55">
              <w:rPr>
                <w:rFonts w:ascii="Times New Roman" w:hAnsi="Times New Roman" w:cs="Times New Roman"/>
                <w:sz w:val="24"/>
                <w:szCs w:val="24"/>
              </w:rPr>
              <w:t>Ябълка, биологична</w:t>
            </w:r>
          </w:p>
        </w:tc>
      </w:tr>
    </w:tbl>
    <w:p w14:paraId="49E148A4" w14:textId="77777777" w:rsidR="009F73EC" w:rsidRDefault="009F73EC" w:rsidP="009F73E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C860E" w14:textId="77777777" w:rsidR="00142113" w:rsidRPr="009F73EC" w:rsidRDefault="00142113" w:rsidP="009F73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9FB60F" w14:textId="4E2A6557" w:rsidR="002C078A" w:rsidRPr="00E44905" w:rsidRDefault="002C078A" w:rsidP="002C078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Доставка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билогично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произведен пчелен мед в разфасовка от 15 гр. като съпътстваща мярка –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65D2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.09.202</w:t>
      </w:r>
      <w:r w:rsidR="00E65D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18.09.202</w:t>
      </w:r>
      <w:r w:rsidR="00E65D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65D2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.09.202</w:t>
      </w:r>
      <w:r w:rsidR="00E65D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 w:rsidR="00E65D2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.09.202</w:t>
      </w:r>
      <w:r w:rsidR="00E65D2A"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г.;</w:t>
      </w:r>
      <w:proofErr w:type="gramEnd"/>
    </w:p>
    <w:p w14:paraId="7D18114C" w14:textId="77777777" w:rsidR="002E566A" w:rsidRPr="00592B7B" w:rsidRDefault="002E566A" w:rsidP="00592B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B7B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14:paraId="1F5C8520" w14:textId="77777777" w:rsidR="00592B7B" w:rsidRPr="00592B7B" w:rsidRDefault="002E566A" w:rsidP="00592B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B7B">
        <w:rPr>
          <w:rFonts w:ascii="Times New Roman" w:hAnsi="Times New Roman" w:cs="Times New Roman"/>
          <w:b/>
          <w:sz w:val="24"/>
          <w:szCs w:val="24"/>
        </w:rPr>
        <w:t>Иван Дойчев, управител на фирма „Дойчев-МТВ“</w:t>
      </w:r>
      <w:r w:rsidR="00592B7B" w:rsidRPr="00592B7B">
        <w:rPr>
          <w:rFonts w:ascii="Times New Roman" w:hAnsi="Times New Roman" w:cs="Times New Roman"/>
          <w:b/>
          <w:sz w:val="24"/>
          <w:szCs w:val="24"/>
        </w:rPr>
        <w:t xml:space="preserve"> ЕООД</w:t>
      </w:r>
    </w:p>
    <w:p w14:paraId="3B6BE17C" w14:textId="77777777" w:rsidR="002E566A" w:rsidRPr="00592B7B" w:rsidRDefault="00592B7B" w:rsidP="008755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2E566A" w:rsidRPr="00592B7B">
        <w:rPr>
          <w:rFonts w:ascii="Times New Roman" w:hAnsi="Times New Roman" w:cs="Times New Roman"/>
          <w:sz w:val="18"/>
          <w:szCs w:val="18"/>
        </w:rPr>
        <w:t>Фирмата си запазва правото при форсмажорни и независещи от нея обстоятелства да променя част по посочените продукти, които ще се доставят по съответната схема, за което ще бъдете своевременно уведомени!  Благодаря за разбирането!</w:t>
      </w:r>
    </w:p>
    <w:sectPr w:rsidR="002E566A" w:rsidRPr="00592B7B" w:rsidSect="00BE7908">
      <w:pgSz w:w="11906" w:h="16838"/>
      <w:pgMar w:top="1417" w:right="1417" w:bottom="1417" w:left="1417" w:header="708" w:footer="708" w:gutter="0"/>
      <w:pgBorders w:offsetFrom="page">
        <w:top w:val="thinThickSmallGap" w:sz="24" w:space="24" w:color="385623" w:themeColor="accent6" w:themeShade="80"/>
        <w:left w:val="thinThickSmallGap" w:sz="24" w:space="24" w:color="385623" w:themeColor="accent6" w:themeShade="80"/>
        <w:bottom w:val="thickThinSmallGap" w:sz="24" w:space="24" w:color="385623" w:themeColor="accent6" w:themeShade="80"/>
        <w:right w:val="thickThinSmall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100B"/>
    <w:multiLevelType w:val="hybridMultilevel"/>
    <w:tmpl w:val="E57C6FC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3A1290C"/>
    <w:multiLevelType w:val="hybridMultilevel"/>
    <w:tmpl w:val="E57C6FC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60F6989"/>
    <w:multiLevelType w:val="hybridMultilevel"/>
    <w:tmpl w:val="E57C6FC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063380D"/>
    <w:multiLevelType w:val="hybridMultilevel"/>
    <w:tmpl w:val="E57C6FC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2695EFD"/>
    <w:multiLevelType w:val="hybridMultilevel"/>
    <w:tmpl w:val="27C8A77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1486F"/>
    <w:multiLevelType w:val="hybridMultilevel"/>
    <w:tmpl w:val="E57C6FC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4740418"/>
    <w:multiLevelType w:val="hybridMultilevel"/>
    <w:tmpl w:val="E57C6FC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76721BC"/>
    <w:multiLevelType w:val="hybridMultilevel"/>
    <w:tmpl w:val="27C8A77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85868"/>
    <w:multiLevelType w:val="hybridMultilevel"/>
    <w:tmpl w:val="E57C6FC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0003E1"/>
    <w:multiLevelType w:val="hybridMultilevel"/>
    <w:tmpl w:val="E57C6FC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C8A1841"/>
    <w:multiLevelType w:val="hybridMultilevel"/>
    <w:tmpl w:val="E57C6FC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3CE538C"/>
    <w:multiLevelType w:val="hybridMultilevel"/>
    <w:tmpl w:val="E57C6FC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3FC424D"/>
    <w:multiLevelType w:val="hybridMultilevel"/>
    <w:tmpl w:val="D5A25A74"/>
    <w:lvl w:ilvl="0" w:tplc="A20AD340">
      <w:start w:val="3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67687C"/>
    <w:multiLevelType w:val="hybridMultilevel"/>
    <w:tmpl w:val="E57C6FC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5A36252"/>
    <w:multiLevelType w:val="hybridMultilevel"/>
    <w:tmpl w:val="E57C6FC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B0B29B9"/>
    <w:multiLevelType w:val="hybridMultilevel"/>
    <w:tmpl w:val="E57C6FC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41917152">
    <w:abstractNumId w:val="11"/>
  </w:num>
  <w:num w:numId="2" w16cid:durableId="1085496768">
    <w:abstractNumId w:val="14"/>
  </w:num>
  <w:num w:numId="3" w16cid:durableId="1298683046">
    <w:abstractNumId w:val="3"/>
  </w:num>
  <w:num w:numId="4" w16cid:durableId="1380859990">
    <w:abstractNumId w:val="2"/>
  </w:num>
  <w:num w:numId="5" w16cid:durableId="12154782">
    <w:abstractNumId w:val="0"/>
  </w:num>
  <w:num w:numId="6" w16cid:durableId="2027125509">
    <w:abstractNumId w:val="5"/>
  </w:num>
  <w:num w:numId="7" w16cid:durableId="1638754732">
    <w:abstractNumId w:val="1"/>
  </w:num>
  <w:num w:numId="8" w16cid:durableId="497699775">
    <w:abstractNumId w:val="9"/>
  </w:num>
  <w:num w:numId="9" w16cid:durableId="20324814">
    <w:abstractNumId w:val="15"/>
  </w:num>
  <w:num w:numId="10" w16cid:durableId="804466728">
    <w:abstractNumId w:val="13"/>
  </w:num>
  <w:num w:numId="11" w16cid:durableId="1546017880">
    <w:abstractNumId w:val="6"/>
  </w:num>
  <w:num w:numId="12" w16cid:durableId="1938367893">
    <w:abstractNumId w:val="10"/>
  </w:num>
  <w:num w:numId="13" w16cid:durableId="1502574872">
    <w:abstractNumId w:val="8"/>
  </w:num>
  <w:num w:numId="14" w16cid:durableId="1312179233">
    <w:abstractNumId w:val="7"/>
  </w:num>
  <w:num w:numId="15" w16cid:durableId="936058032">
    <w:abstractNumId w:val="12"/>
  </w:num>
  <w:num w:numId="16" w16cid:durableId="1025793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F8"/>
    <w:rsid w:val="00084C0B"/>
    <w:rsid w:val="000863EA"/>
    <w:rsid w:val="00093200"/>
    <w:rsid w:val="00125831"/>
    <w:rsid w:val="00142113"/>
    <w:rsid w:val="001E0447"/>
    <w:rsid w:val="002009EA"/>
    <w:rsid w:val="0027783A"/>
    <w:rsid w:val="002A3982"/>
    <w:rsid w:val="002C078A"/>
    <w:rsid w:val="002E566A"/>
    <w:rsid w:val="00330BF8"/>
    <w:rsid w:val="0037480B"/>
    <w:rsid w:val="003804D2"/>
    <w:rsid w:val="003A0509"/>
    <w:rsid w:val="003A34C6"/>
    <w:rsid w:val="003D14E0"/>
    <w:rsid w:val="003E080B"/>
    <w:rsid w:val="00464599"/>
    <w:rsid w:val="00482964"/>
    <w:rsid w:val="004A252C"/>
    <w:rsid w:val="004B2AA5"/>
    <w:rsid w:val="004D487E"/>
    <w:rsid w:val="004D77A5"/>
    <w:rsid w:val="004F7C57"/>
    <w:rsid w:val="004F7FAD"/>
    <w:rsid w:val="00510359"/>
    <w:rsid w:val="005124E6"/>
    <w:rsid w:val="00525F53"/>
    <w:rsid w:val="005709E9"/>
    <w:rsid w:val="00573FCD"/>
    <w:rsid w:val="00592B7B"/>
    <w:rsid w:val="005A2856"/>
    <w:rsid w:val="005B4900"/>
    <w:rsid w:val="005C7B08"/>
    <w:rsid w:val="005D232E"/>
    <w:rsid w:val="00637910"/>
    <w:rsid w:val="006621E8"/>
    <w:rsid w:val="006A5593"/>
    <w:rsid w:val="006C0EBA"/>
    <w:rsid w:val="006C12DE"/>
    <w:rsid w:val="006F7400"/>
    <w:rsid w:val="007244EF"/>
    <w:rsid w:val="007320FC"/>
    <w:rsid w:val="00776B06"/>
    <w:rsid w:val="00782A74"/>
    <w:rsid w:val="0083171F"/>
    <w:rsid w:val="00875571"/>
    <w:rsid w:val="008F6EF7"/>
    <w:rsid w:val="009244E8"/>
    <w:rsid w:val="009559AC"/>
    <w:rsid w:val="009567D5"/>
    <w:rsid w:val="00957891"/>
    <w:rsid w:val="009957DA"/>
    <w:rsid w:val="009B7540"/>
    <w:rsid w:val="009F73EC"/>
    <w:rsid w:val="00A01B6A"/>
    <w:rsid w:val="00A161B5"/>
    <w:rsid w:val="00A31471"/>
    <w:rsid w:val="00A47133"/>
    <w:rsid w:val="00A643D1"/>
    <w:rsid w:val="00A75A1B"/>
    <w:rsid w:val="00AD05CF"/>
    <w:rsid w:val="00B47767"/>
    <w:rsid w:val="00B85439"/>
    <w:rsid w:val="00BB492B"/>
    <w:rsid w:val="00BE7908"/>
    <w:rsid w:val="00C40255"/>
    <w:rsid w:val="00C444B2"/>
    <w:rsid w:val="00C7768E"/>
    <w:rsid w:val="00C8462A"/>
    <w:rsid w:val="00C970CB"/>
    <w:rsid w:val="00CE7212"/>
    <w:rsid w:val="00D111B6"/>
    <w:rsid w:val="00D16837"/>
    <w:rsid w:val="00D64160"/>
    <w:rsid w:val="00D66ECB"/>
    <w:rsid w:val="00E05871"/>
    <w:rsid w:val="00E17D7C"/>
    <w:rsid w:val="00E42A1A"/>
    <w:rsid w:val="00E44905"/>
    <w:rsid w:val="00E65D2A"/>
    <w:rsid w:val="00EF3662"/>
    <w:rsid w:val="00EF4694"/>
    <w:rsid w:val="00F067B9"/>
    <w:rsid w:val="00F4343D"/>
    <w:rsid w:val="00F46AE7"/>
    <w:rsid w:val="00FA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7E7D"/>
  <w15:docId w15:val="{2FA122D6-D77C-439C-94A6-BDB54AEE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B08"/>
    <w:pPr>
      <w:ind w:left="720"/>
      <w:contextualSpacing/>
    </w:pPr>
  </w:style>
  <w:style w:type="table" w:styleId="TableGrid">
    <w:name w:val="Table Grid"/>
    <w:basedOn w:val="TableNormal"/>
    <w:uiPriority w:val="39"/>
    <w:rsid w:val="00D11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78693-0AEC-450B-9543-DF42030C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doichev_ms@abv.bg</dc:creator>
  <cp:lastModifiedBy>teodor doychev</cp:lastModifiedBy>
  <cp:revision>2</cp:revision>
  <cp:lastPrinted>2020-11-03T15:43:00Z</cp:lastPrinted>
  <dcterms:created xsi:type="dcterms:W3CDTF">2025-09-08T12:53:00Z</dcterms:created>
  <dcterms:modified xsi:type="dcterms:W3CDTF">2025-09-08T12:53:00Z</dcterms:modified>
</cp:coreProperties>
</file>